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225"/>
        <w:gridCol w:w="599"/>
        <w:gridCol w:w="234"/>
        <w:gridCol w:w="1564"/>
        <w:gridCol w:w="371"/>
        <w:gridCol w:w="359"/>
        <w:gridCol w:w="234"/>
        <w:gridCol w:w="3992"/>
        <w:gridCol w:w="456"/>
        <w:gridCol w:w="1716"/>
      </w:tblGrid>
      <w:tr w:rsidR="00A9379D" w:rsidRPr="00FF0994" w:rsidTr="003202E4">
        <w:trPr>
          <w:trHeight w:hRule="exact" w:val="284"/>
        </w:trPr>
        <w:tc>
          <w:tcPr>
            <w:tcW w:w="5000" w:type="pct"/>
            <w:gridSpan w:val="10"/>
          </w:tcPr>
          <w:p w:rsidR="00A9379D" w:rsidRPr="00FF0994" w:rsidRDefault="00A9379D" w:rsidP="003202E4">
            <w:pPr>
              <w:spacing w:after="0" w:line="240" w:lineRule="auto"/>
              <w:ind w:firstLine="7560"/>
              <w:jc w:val="right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A9379D" w:rsidRPr="00FF0994" w:rsidTr="00A9379D">
        <w:trPr>
          <w:trHeight w:hRule="exact" w:val="1690"/>
        </w:trPr>
        <w:tc>
          <w:tcPr>
            <w:tcW w:w="5000" w:type="pct"/>
            <w:gridSpan w:val="10"/>
          </w:tcPr>
          <w:p w:rsidR="00A9379D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9379D" w:rsidRPr="00FF0994" w:rsidTr="003202E4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A9379D" w:rsidRPr="005C6955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379D" w:rsidRPr="00FF0994" w:rsidTr="003202E4">
        <w:trPr>
          <w:trHeight w:hRule="exact" w:val="567"/>
        </w:trPr>
        <w:tc>
          <w:tcPr>
            <w:tcW w:w="5000" w:type="pct"/>
            <w:gridSpan w:val="10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45506" w:rsidRPr="00F97CFC" w:rsidRDefault="00BF7174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5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-2235835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761F" w:rsidRDefault="00731C7F" w:rsidP="00731C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B10B6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 xml:space="preserve"> внесении изменени</w:t>
      </w:r>
      <w:r w:rsidR="006A761F">
        <w:rPr>
          <w:rFonts w:ascii="Times New Roman" w:hAnsi="Times New Roman"/>
          <w:bCs/>
          <w:sz w:val="24"/>
          <w:szCs w:val="24"/>
        </w:rPr>
        <w:t>я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A761F" w:rsidRDefault="00731C7F" w:rsidP="00731C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1B10B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решение Думы Октябрьского района от </w:t>
      </w:r>
      <w:smartTag w:uri="urn:schemas-microsoft-com:office:smarttags" w:element="date">
        <w:smartTagPr>
          <w:attr w:name="ls" w:val="trans"/>
          <w:attr w:name="Month" w:val="12"/>
          <w:attr w:name="Day" w:val="03"/>
          <w:attr w:name="Year" w:val="2021"/>
        </w:smartTagPr>
        <w:r>
          <w:rPr>
            <w:rFonts w:ascii="Times New Roman" w:hAnsi="Times New Roman"/>
            <w:bCs/>
            <w:sz w:val="24"/>
            <w:szCs w:val="24"/>
          </w:rPr>
          <w:t>03.12.2021</w:t>
        </w:r>
      </w:smartTag>
      <w:r>
        <w:rPr>
          <w:rFonts w:ascii="Times New Roman" w:hAnsi="Times New Roman"/>
          <w:bCs/>
          <w:sz w:val="24"/>
          <w:szCs w:val="24"/>
        </w:rPr>
        <w:t xml:space="preserve"> № 718</w:t>
      </w:r>
      <w:r w:rsidR="006A761F">
        <w:rPr>
          <w:rFonts w:ascii="Times New Roman" w:hAnsi="Times New Roman"/>
          <w:bCs/>
          <w:sz w:val="24"/>
          <w:szCs w:val="24"/>
        </w:rPr>
        <w:t xml:space="preserve"> </w:t>
      </w:r>
    </w:p>
    <w:p w:rsidR="006A761F" w:rsidRDefault="006A761F" w:rsidP="00731C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Pr="006A761F">
        <w:rPr>
          <w:rFonts w:ascii="Times New Roman" w:hAnsi="Times New Roman"/>
          <w:bCs/>
          <w:sz w:val="24"/>
          <w:szCs w:val="24"/>
        </w:rPr>
        <w:t xml:space="preserve">Об утверждении Перечня индикаторов риска нарушения </w:t>
      </w:r>
    </w:p>
    <w:p w:rsidR="006A761F" w:rsidRDefault="006A761F" w:rsidP="00731C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761F">
        <w:rPr>
          <w:rFonts w:ascii="Times New Roman" w:hAnsi="Times New Roman"/>
          <w:bCs/>
          <w:sz w:val="24"/>
          <w:szCs w:val="24"/>
        </w:rPr>
        <w:t>обязательных требований при осуществлении муниципального</w:t>
      </w:r>
    </w:p>
    <w:p w:rsidR="00731C7F" w:rsidRPr="001B10B6" w:rsidRDefault="006A761F" w:rsidP="00731C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A761F">
        <w:rPr>
          <w:rFonts w:ascii="Times New Roman" w:hAnsi="Times New Roman"/>
          <w:bCs/>
          <w:sz w:val="24"/>
          <w:szCs w:val="24"/>
        </w:rPr>
        <w:t>земельного контроля на межселенной территории Октябрьского района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731C7F" w:rsidRDefault="00731C7F" w:rsidP="00A9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D35" w:rsidRPr="00F97CFC" w:rsidRDefault="00A92D35" w:rsidP="00A9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403" w:rsidRPr="00F97CFC" w:rsidRDefault="00F47869" w:rsidP="007D24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smartTag w:uri="urn:schemas-microsoft-com:office:smarttags" w:element="time">
        <w:smartTagPr>
          <w:attr w:name="Hour" w:val="3"/>
          <w:attr w:name="Minute" w:val="10"/>
        </w:smartTagPr>
        <w:smartTag w:uri="urn:schemas-microsoft-com:office:smarttags" w:element="time">
          <w:smartTagPr>
            <w:attr w:name="Hour" w:val="3"/>
            <w:attr w:name="Minute" w:val="0"/>
          </w:smartTagPr>
          <w:r>
            <w:rPr>
              <w:rFonts w:ascii="Times New Roman" w:hAnsi="Times New Roman" w:cs="Times New Roman"/>
              <w:sz w:val="24"/>
              <w:szCs w:val="24"/>
            </w:rPr>
            <w:t>3 части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10</w:t>
        </w:r>
      </w:smartTag>
      <w:r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A92D35" w:rsidRPr="00F97CFC">
        <w:rPr>
          <w:rFonts w:ascii="Times New Roman" w:hAnsi="Times New Roman" w:cs="Times New Roman"/>
          <w:sz w:val="24"/>
          <w:szCs w:val="24"/>
        </w:rPr>
        <w:t xml:space="preserve"> </w:t>
      </w:r>
      <w:r w:rsidR="00FF111B">
        <w:rPr>
          <w:rFonts w:ascii="Times New Roman" w:hAnsi="Times New Roman" w:cs="Times New Roman"/>
          <w:sz w:val="24"/>
          <w:szCs w:val="24"/>
        </w:rPr>
        <w:t>2</w:t>
      </w:r>
      <w:r w:rsidR="00A92D35" w:rsidRPr="00F97CFC">
        <w:rPr>
          <w:rFonts w:ascii="Times New Roman" w:hAnsi="Times New Roman" w:cs="Times New Roman"/>
          <w:sz w:val="24"/>
          <w:szCs w:val="24"/>
        </w:rPr>
        <w:t xml:space="preserve">3 Федерального закона от </w:t>
      </w:r>
      <w:smartTag w:uri="urn:schemas-microsoft-com:office:smarttags" w:element="date">
        <w:smartTagPr>
          <w:attr w:name="ls" w:val="trans"/>
          <w:attr w:name="Month" w:val="07"/>
          <w:attr w:name="Day" w:val="31"/>
          <w:attr w:name="Year" w:val="2020"/>
        </w:smartTagPr>
        <w:r w:rsidR="00A92D35" w:rsidRPr="00F97CFC">
          <w:rPr>
            <w:rFonts w:ascii="Times New Roman" w:hAnsi="Times New Roman" w:cs="Times New Roman"/>
            <w:sz w:val="24"/>
            <w:szCs w:val="24"/>
          </w:rPr>
          <w:t>31.07.2020</w:t>
        </w:r>
      </w:smartTag>
      <w:r w:rsidR="00A92D35" w:rsidRPr="00F97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2D35" w:rsidRPr="00F97CFC">
        <w:rPr>
          <w:rFonts w:ascii="Times New Roman" w:hAnsi="Times New Roman" w:cs="Times New Roman"/>
          <w:sz w:val="24"/>
          <w:szCs w:val="24"/>
        </w:rPr>
        <w:t>№ 248-ФЗ «О государственном контроле (надзоре) и муниципальном контроле в Российской Федерации»</w:t>
      </w:r>
      <w:r w:rsidR="007D2403" w:rsidRPr="00F97CFC">
        <w:rPr>
          <w:rFonts w:ascii="Times New Roman" w:hAnsi="Times New Roman" w:cs="Times New Roman"/>
          <w:sz w:val="24"/>
          <w:szCs w:val="24"/>
        </w:rPr>
        <w:t>, Дума Октябрьского района РЕШИЛА:</w:t>
      </w:r>
    </w:p>
    <w:p w:rsidR="007D2403" w:rsidRDefault="00A92D35" w:rsidP="006A7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CFC">
        <w:rPr>
          <w:rFonts w:ascii="Times New Roman" w:hAnsi="Times New Roman" w:cs="Times New Roman"/>
          <w:sz w:val="24"/>
          <w:szCs w:val="24"/>
        </w:rPr>
        <w:t>1. </w:t>
      </w:r>
      <w:r w:rsidR="006A761F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6A761F">
        <w:rPr>
          <w:rFonts w:ascii="Times New Roman" w:hAnsi="Times New Roman"/>
          <w:sz w:val="24"/>
          <w:szCs w:val="24"/>
        </w:rPr>
        <w:t>р</w:t>
      </w:r>
      <w:r w:rsidR="006A761F" w:rsidRPr="0036485F">
        <w:rPr>
          <w:rFonts w:ascii="Times New Roman" w:hAnsi="Times New Roman"/>
          <w:sz w:val="24"/>
          <w:szCs w:val="24"/>
        </w:rPr>
        <w:t>ешение Думы Октябрьского района</w:t>
      </w:r>
      <w:r w:rsidR="006A761F">
        <w:rPr>
          <w:rFonts w:ascii="Times New Roman" w:hAnsi="Times New Roman"/>
          <w:sz w:val="24"/>
          <w:szCs w:val="24"/>
        </w:rPr>
        <w:t xml:space="preserve"> от </w:t>
      </w:r>
      <w:smartTag w:uri="urn:schemas-microsoft-com:office:smarttags" w:element="date">
        <w:smartTagPr>
          <w:attr w:name="ls" w:val="trans"/>
          <w:attr w:name="Month" w:val="12"/>
          <w:attr w:name="Day" w:val="03"/>
          <w:attr w:name="Year" w:val="2021"/>
        </w:smartTagPr>
        <w:r w:rsidR="006A761F">
          <w:rPr>
            <w:rFonts w:ascii="Times New Roman" w:hAnsi="Times New Roman"/>
            <w:sz w:val="24"/>
            <w:szCs w:val="24"/>
          </w:rPr>
          <w:t>03.12.2021</w:t>
        </w:r>
      </w:smartTag>
      <w:r w:rsidR="006A761F">
        <w:rPr>
          <w:rFonts w:ascii="Times New Roman" w:hAnsi="Times New Roman"/>
          <w:sz w:val="24"/>
          <w:szCs w:val="24"/>
        </w:rPr>
        <w:t xml:space="preserve"> № 718 </w:t>
      </w:r>
      <w:r w:rsidR="00AC2ABC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6A761F" w:rsidRPr="006A761F">
        <w:rPr>
          <w:rFonts w:ascii="Times New Roman" w:hAnsi="Times New Roman"/>
          <w:sz w:val="24"/>
          <w:szCs w:val="24"/>
        </w:rPr>
        <w:t>«Об утверждении Перечня индикаторов риска нарушения обязательных требований при осуществлении муниципального</w:t>
      </w:r>
      <w:r w:rsidR="006A761F">
        <w:rPr>
          <w:rFonts w:ascii="Times New Roman" w:hAnsi="Times New Roman"/>
          <w:sz w:val="24"/>
          <w:szCs w:val="24"/>
        </w:rPr>
        <w:t xml:space="preserve"> </w:t>
      </w:r>
      <w:r w:rsidR="006A761F" w:rsidRPr="006A761F">
        <w:rPr>
          <w:rFonts w:ascii="Times New Roman" w:hAnsi="Times New Roman"/>
          <w:sz w:val="24"/>
          <w:szCs w:val="24"/>
        </w:rPr>
        <w:t>земельного контроля на межселенной территории Октябрьского района»</w:t>
      </w:r>
      <w:r w:rsidR="006A761F">
        <w:rPr>
          <w:rFonts w:ascii="Times New Roman" w:hAnsi="Times New Roman"/>
          <w:sz w:val="24"/>
          <w:szCs w:val="24"/>
        </w:rPr>
        <w:t xml:space="preserve"> изменение, и</w:t>
      </w:r>
      <w:r w:rsidR="006A761F">
        <w:rPr>
          <w:rFonts w:ascii="Times New Roman" w:hAnsi="Times New Roman" w:cs="Times New Roman"/>
          <w:sz w:val="24"/>
          <w:szCs w:val="24"/>
        </w:rPr>
        <w:t>зложив</w:t>
      </w:r>
      <w:r w:rsidR="005D107A">
        <w:rPr>
          <w:rFonts w:ascii="Times New Roman" w:hAnsi="Times New Roman" w:cs="Times New Roman"/>
          <w:sz w:val="24"/>
          <w:szCs w:val="24"/>
        </w:rPr>
        <w:t xml:space="preserve"> </w:t>
      </w:r>
      <w:r w:rsidR="006A761F">
        <w:rPr>
          <w:rFonts w:ascii="Times New Roman" w:hAnsi="Times New Roman" w:cs="Times New Roman"/>
          <w:sz w:val="24"/>
          <w:szCs w:val="24"/>
        </w:rPr>
        <w:t>приложение к решению</w:t>
      </w:r>
      <w:r w:rsidR="005D107A">
        <w:rPr>
          <w:rFonts w:ascii="Times New Roman" w:hAnsi="Times New Roman" w:cs="Times New Roman"/>
          <w:sz w:val="24"/>
          <w:szCs w:val="24"/>
        </w:rPr>
        <w:t xml:space="preserve"> </w:t>
      </w:r>
      <w:r w:rsidR="005D107A">
        <w:rPr>
          <w:rFonts w:ascii="Times New Roman" w:hAnsi="Times New Roman"/>
          <w:sz w:val="24"/>
          <w:szCs w:val="24"/>
        </w:rPr>
        <w:t>в новой редакции,</w:t>
      </w:r>
      <w:r w:rsidR="005D107A" w:rsidRPr="0036485F">
        <w:rPr>
          <w:rFonts w:ascii="Times New Roman" w:hAnsi="Times New Roman"/>
          <w:sz w:val="24"/>
          <w:szCs w:val="24"/>
        </w:rPr>
        <w:t xml:space="preserve"> </w:t>
      </w:r>
      <w:r w:rsidR="007D2403" w:rsidRPr="00F97CFC">
        <w:rPr>
          <w:rFonts w:ascii="Times New Roman" w:hAnsi="Times New Roman" w:cs="Times New Roman"/>
          <w:sz w:val="24"/>
          <w:szCs w:val="24"/>
        </w:rPr>
        <w:t>согласно прил</w:t>
      </w:r>
      <w:r w:rsidR="00F45033">
        <w:rPr>
          <w:rFonts w:ascii="Times New Roman" w:hAnsi="Times New Roman" w:cs="Times New Roman"/>
          <w:sz w:val="24"/>
          <w:szCs w:val="24"/>
        </w:rPr>
        <w:t>ожени</w:t>
      </w:r>
      <w:r w:rsidR="006A761F">
        <w:rPr>
          <w:rFonts w:ascii="Times New Roman" w:hAnsi="Times New Roman" w:cs="Times New Roman"/>
          <w:sz w:val="24"/>
          <w:szCs w:val="24"/>
        </w:rPr>
        <w:t>ю</w:t>
      </w:r>
      <w:r w:rsidR="00F45033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7D2403" w:rsidRPr="00F97CFC">
        <w:rPr>
          <w:rFonts w:ascii="Times New Roman" w:hAnsi="Times New Roman" w:cs="Times New Roman"/>
          <w:sz w:val="24"/>
          <w:szCs w:val="24"/>
        </w:rPr>
        <w:t>.</w:t>
      </w:r>
      <w:r w:rsidRPr="00F97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1E8" w:rsidRDefault="009C5285" w:rsidP="00F90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32BF">
        <w:rPr>
          <w:rFonts w:ascii="Times New Roman" w:hAnsi="Times New Roman" w:cs="Times New Roman"/>
          <w:sz w:val="24"/>
          <w:szCs w:val="24"/>
        </w:rPr>
        <w:t xml:space="preserve">. </w:t>
      </w:r>
      <w:r w:rsidR="00932E15" w:rsidRPr="00C9695C">
        <w:rPr>
          <w:rFonts w:ascii="Times New Roman" w:hAnsi="Times New Roman"/>
          <w:sz w:val="24"/>
          <w:szCs w:val="24"/>
        </w:rPr>
        <w:t>Опубликовать настоящее решение в официальном сетевом издании «</w:t>
      </w:r>
      <w:r w:rsidR="00932E15">
        <w:rPr>
          <w:rFonts w:ascii="Times New Roman" w:hAnsi="Times New Roman"/>
          <w:sz w:val="24"/>
          <w:szCs w:val="24"/>
        </w:rPr>
        <w:t>О</w:t>
      </w:r>
      <w:r w:rsidR="00932E15" w:rsidRPr="00255718">
        <w:rPr>
          <w:rFonts w:ascii="Times New Roman" w:hAnsi="Times New Roman"/>
          <w:sz w:val="24"/>
          <w:szCs w:val="24"/>
        </w:rPr>
        <w:t>фициальн</w:t>
      </w:r>
      <w:r w:rsidR="00932E15">
        <w:rPr>
          <w:rFonts w:ascii="Times New Roman" w:hAnsi="Times New Roman"/>
          <w:sz w:val="24"/>
          <w:szCs w:val="24"/>
        </w:rPr>
        <w:t>ый</w:t>
      </w:r>
      <w:r w:rsidR="00932E15" w:rsidRPr="00255718">
        <w:rPr>
          <w:rFonts w:ascii="Times New Roman" w:hAnsi="Times New Roman"/>
          <w:sz w:val="24"/>
          <w:szCs w:val="24"/>
        </w:rPr>
        <w:t xml:space="preserve"> сайт Октябрьского района</w:t>
      </w:r>
      <w:r w:rsidR="00932E15">
        <w:rPr>
          <w:rFonts w:ascii="Times New Roman" w:hAnsi="Times New Roman"/>
          <w:sz w:val="24"/>
          <w:szCs w:val="24"/>
        </w:rPr>
        <w:t>».</w:t>
      </w:r>
    </w:p>
    <w:p w:rsidR="00A92D35" w:rsidRDefault="009C5285" w:rsidP="00BF71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2D35" w:rsidRPr="00F97CFC">
        <w:rPr>
          <w:rFonts w:ascii="Times New Roman" w:hAnsi="Times New Roman" w:cs="Times New Roman"/>
          <w:sz w:val="24"/>
          <w:szCs w:val="24"/>
        </w:rPr>
        <w:t>. </w:t>
      </w:r>
      <w:r w:rsidR="00BF7174" w:rsidRPr="00BF7174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постоянную комиссию Думы Октябрьского района по экономике и природопользованию.</w:t>
      </w:r>
    </w:p>
    <w:p w:rsidR="00BF7174" w:rsidRPr="00F97CFC" w:rsidRDefault="00BF7174" w:rsidP="00BF717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D2403" w:rsidRPr="00F97CFC" w:rsidRDefault="007D2403" w:rsidP="00A92D35">
      <w:pPr>
        <w:pStyle w:val="ConsPlusNormal"/>
        <w:jc w:val="right"/>
        <w:outlineLvl w:val="0"/>
      </w:pPr>
    </w:p>
    <w:p w:rsidR="0051461A" w:rsidRPr="000048D7" w:rsidRDefault="0051461A" w:rsidP="0051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0048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48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48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48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48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Н.В. Кочук</w:t>
      </w:r>
    </w:p>
    <w:p w:rsidR="0051461A" w:rsidRPr="000048D7" w:rsidRDefault="0051461A" w:rsidP="0051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A77322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С.В. Заплатин</w:t>
      </w:r>
    </w:p>
    <w:p w:rsidR="007D2403" w:rsidRPr="00F97CFC" w:rsidRDefault="007D2403" w:rsidP="007D2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51461A" w:rsidP="007D2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№ ___ «Д-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D2403" w:rsidRPr="00F97CFC" w:rsidRDefault="007D2403" w:rsidP="007D2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D35" w:rsidRPr="00F97CFC" w:rsidRDefault="00A92D35" w:rsidP="00A92D35">
      <w:pPr>
        <w:pStyle w:val="ConsPlusNormal"/>
        <w:jc w:val="right"/>
        <w:outlineLvl w:val="0"/>
      </w:pPr>
    </w:p>
    <w:p w:rsidR="00A92D35" w:rsidRPr="00F97CFC" w:rsidRDefault="00A92D35" w:rsidP="00A92D35">
      <w:pPr>
        <w:pStyle w:val="ConsPlusNormal"/>
        <w:jc w:val="right"/>
        <w:outlineLvl w:val="0"/>
      </w:pPr>
    </w:p>
    <w:p w:rsidR="00A92D35" w:rsidRPr="00F97CFC" w:rsidRDefault="00A92D35" w:rsidP="00A92D35">
      <w:pPr>
        <w:pStyle w:val="ConsPlusNormal"/>
        <w:jc w:val="right"/>
        <w:outlineLvl w:val="0"/>
      </w:pPr>
    </w:p>
    <w:p w:rsidR="00A92D35" w:rsidRPr="00F97CFC" w:rsidRDefault="00A92D35" w:rsidP="00A92D35">
      <w:pPr>
        <w:pStyle w:val="ConsPlusNormal"/>
        <w:jc w:val="right"/>
        <w:outlineLvl w:val="0"/>
      </w:pPr>
    </w:p>
    <w:p w:rsidR="007D2403" w:rsidRDefault="007D2403" w:rsidP="007D2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2BF" w:rsidRDefault="007E32BF" w:rsidP="007D2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174" w:rsidRDefault="00BF7174" w:rsidP="007D2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174" w:rsidRDefault="00BF7174" w:rsidP="007D2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174" w:rsidRDefault="00BF7174" w:rsidP="007D2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61F" w:rsidRDefault="006A761F" w:rsidP="007D2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61F" w:rsidRDefault="006A761F" w:rsidP="007D2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61F" w:rsidRDefault="006A761F" w:rsidP="007D2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CAF" w:rsidRDefault="006F0CAF" w:rsidP="007D2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CAF" w:rsidRDefault="006F0CAF" w:rsidP="007D2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61A" w:rsidRPr="000048D7" w:rsidRDefault="0051461A" w:rsidP="002458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1461A" w:rsidRPr="000048D7" w:rsidRDefault="0051461A" w:rsidP="0051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61F" w:rsidRPr="00F97CFC" w:rsidRDefault="006A761F" w:rsidP="006A76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97C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A761F" w:rsidRPr="00F97CFC" w:rsidRDefault="006A761F" w:rsidP="006A76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7CFC">
        <w:rPr>
          <w:rFonts w:ascii="Times New Roman" w:hAnsi="Times New Roman" w:cs="Times New Roman"/>
          <w:sz w:val="24"/>
          <w:szCs w:val="24"/>
        </w:rPr>
        <w:t>к решению Думы Октябрьского района</w:t>
      </w:r>
    </w:p>
    <w:p w:rsidR="006A761F" w:rsidRDefault="0051461A" w:rsidP="006A76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«_____»___________ 2026</w:t>
      </w:r>
      <w:r w:rsidR="006A761F" w:rsidRPr="00F97CFC">
        <w:rPr>
          <w:rFonts w:ascii="Times New Roman" w:hAnsi="Times New Roman" w:cs="Times New Roman"/>
          <w:sz w:val="24"/>
          <w:szCs w:val="24"/>
        </w:rPr>
        <w:t xml:space="preserve"> г. №________</w:t>
      </w:r>
    </w:p>
    <w:p w:rsidR="00B051B4" w:rsidRDefault="00B051B4" w:rsidP="006A76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51B4" w:rsidRPr="00F97CFC" w:rsidRDefault="00B051B4" w:rsidP="00B051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97CFC">
        <w:rPr>
          <w:rFonts w:ascii="Times New Roman" w:hAnsi="Times New Roman" w:cs="Times New Roman"/>
          <w:sz w:val="24"/>
          <w:szCs w:val="24"/>
        </w:rPr>
        <w:t>Приложение</w:t>
      </w:r>
    </w:p>
    <w:p w:rsidR="00B051B4" w:rsidRPr="00F97CFC" w:rsidRDefault="00B051B4" w:rsidP="00B051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7CFC">
        <w:rPr>
          <w:rFonts w:ascii="Times New Roman" w:hAnsi="Times New Roman" w:cs="Times New Roman"/>
          <w:sz w:val="24"/>
          <w:szCs w:val="24"/>
        </w:rPr>
        <w:t>к решению Думы Октябрьского района</w:t>
      </w:r>
    </w:p>
    <w:p w:rsidR="00B051B4" w:rsidRPr="00F97CFC" w:rsidRDefault="00B051B4" w:rsidP="006A76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51B4">
        <w:rPr>
          <w:rFonts w:ascii="Times New Roman" w:hAnsi="Times New Roman" w:cs="Times New Roman"/>
          <w:sz w:val="24"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12"/>
          <w:attr w:name="Day" w:val="03"/>
          <w:attr w:name="Year" w:val="2021"/>
        </w:smartTagPr>
        <w:r w:rsidRPr="00B051B4">
          <w:rPr>
            <w:rFonts w:ascii="Times New Roman" w:hAnsi="Times New Roman" w:cs="Times New Roman"/>
            <w:sz w:val="24"/>
            <w:szCs w:val="24"/>
          </w:rPr>
          <w:t>03.12.2021</w:t>
        </w:r>
      </w:smartTag>
      <w:r w:rsidRPr="00B051B4">
        <w:rPr>
          <w:rFonts w:ascii="Times New Roman" w:hAnsi="Times New Roman" w:cs="Times New Roman"/>
          <w:sz w:val="24"/>
          <w:szCs w:val="24"/>
        </w:rPr>
        <w:t xml:space="preserve"> № 718</w:t>
      </w:r>
    </w:p>
    <w:p w:rsidR="006A761F" w:rsidRDefault="006A761F" w:rsidP="006A761F">
      <w:pPr>
        <w:pStyle w:val="ConsPlusTitle"/>
        <w:jc w:val="center"/>
        <w:rPr>
          <w:rFonts w:ascii="Times New Roman" w:hAnsi="Times New Roman" w:cs="Times New Roman"/>
        </w:rPr>
      </w:pPr>
      <w:bookmarkStart w:id="1" w:name="Par39"/>
      <w:bookmarkEnd w:id="1"/>
    </w:p>
    <w:p w:rsidR="006A761F" w:rsidRPr="006E6C87" w:rsidRDefault="006A761F" w:rsidP="006A761F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6E6C87">
        <w:rPr>
          <w:rFonts w:ascii="Times New Roman" w:hAnsi="Times New Roman" w:cs="Times New Roman"/>
          <w:sz w:val="23"/>
          <w:szCs w:val="23"/>
        </w:rPr>
        <w:t xml:space="preserve">Перечень индикаторов риска нарушения обязательных </w:t>
      </w:r>
    </w:p>
    <w:p w:rsidR="006A761F" w:rsidRPr="006E6C87" w:rsidRDefault="006A761F" w:rsidP="006A761F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6E6C87">
        <w:rPr>
          <w:rFonts w:ascii="Times New Roman" w:hAnsi="Times New Roman" w:cs="Times New Roman"/>
          <w:sz w:val="23"/>
          <w:szCs w:val="23"/>
        </w:rPr>
        <w:t>требований при осуществлении муниципального земельного контроля</w:t>
      </w:r>
    </w:p>
    <w:p w:rsidR="006A761F" w:rsidRPr="006E6C87" w:rsidRDefault="006A761F" w:rsidP="006A761F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6E6C87">
        <w:rPr>
          <w:rFonts w:ascii="Times New Roman" w:hAnsi="Times New Roman" w:cs="Times New Roman"/>
          <w:sz w:val="23"/>
          <w:szCs w:val="23"/>
        </w:rPr>
        <w:t>на межселенной территории Октябрьского района (далее – Перечень)</w:t>
      </w:r>
    </w:p>
    <w:p w:rsidR="006A761F" w:rsidRPr="006E6C87" w:rsidRDefault="006A761F" w:rsidP="006A761F">
      <w:pPr>
        <w:pStyle w:val="ConsPlusNormal"/>
        <w:rPr>
          <w:sz w:val="23"/>
          <w:szCs w:val="23"/>
        </w:rPr>
      </w:pPr>
      <w:bookmarkStart w:id="2" w:name="Par409"/>
      <w:bookmarkEnd w:id="2"/>
    </w:p>
    <w:p w:rsidR="006A761F" w:rsidRPr="006E6C87" w:rsidRDefault="006A761F" w:rsidP="006A761F">
      <w:pPr>
        <w:pStyle w:val="ConsPlusNormal"/>
        <w:ind w:firstLine="540"/>
        <w:jc w:val="both"/>
        <w:rPr>
          <w:sz w:val="23"/>
          <w:szCs w:val="23"/>
        </w:rPr>
      </w:pPr>
      <w:r w:rsidRPr="006E6C87">
        <w:rPr>
          <w:sz w:val="23"/>
          <w:szCs w:val="23"/>
        </w:rPr>
        <w:t xml:space="preserve">1. </w:t>
      </w:r>
      <w:r w:rsidR="00E5203A" w:rsidRPr="006E6C87">
        <w:rPr>
          <w:sz w:val="23"/>
          <w:szCs w:val="23"/>
        </w:rPr>
        <w:t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8F4C7E" w:rsidRPr="006E6C87" w:rsidRDefault="008F4C7E" w:rsidP="006A761F">
      <w:pPr>
        <w:pStyle w:val="ConsPlusNormal"/>
        <w:ind w:firstLine="540"/>
        <w:jc w:val="both"/>
        <w:rPr>
          <w:sz w:val="23"/>
          <w:szCs w:val="23"/>
        </w:rPr>
      </w:pPr>
      <w:r w:rsidRPr="006E6C87">
        <w:rPr>
          <w:sz w:val="23"/>
          <w:szCs w:val="23"/>
        </w:rPr>
        <w:t>2. Выявление в Едином государственном реестре недвижимости (ЕГРН) в течение одного года двух и более фактов расхождения (несоответствия) сведений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8F4C7E" w:rsidRPr="006E6C87" w:rsidRDefault="008F4C7E" w:rsidP="006A761F">
      <w:pPr>
        <w:pStyle w:val="ConsPlusNormal"/>
        <w:ind w:firstLine="540"/>
        <w:jc w:val="both"/>
        <w:rPr>
          <w:sz w:val="23"/>
          <w:szCs w:val="23"/>
        </w:rPr>
      </w:pPr>
      <w:r w:rsidRPr="006E6C87">
        <w:rPr>
          <w:sz w:val="23"/>
          <w:szCs w:val="23"/>
        </w:rPr>
        <w:t xml:space="preserve">3. </w:t>
      </w:r>
      <w:r w:rsidR="00C55DCE" w:rsidRPr="006E6C87">
        <w:rPr>
          <w:sz w:val="23"/>
          <w:szCs w:val="23"/>
        </w:rPr>
        <w:t>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C55DCE" w:rsidRPr="006E6C87" w:rsidRDefault="00C55DCE" w:rsidP="006A761F">
      <w:pPr>
        <w:pStyle w:val="ConsPlusNormal"/>
        <w:ind w:firstLine="540"/>
        <w:jc w:val="both"/>
        <w:rPr>
          <w:sz w:val="23"/>
          <w:szCs w:val="23"/>
        </w:rPr>
      </w:pPr>
      <w:r w:rsidRPr="006E6C87">
        <w:rPr>
          <w:sz w:val="23"/>
          <w:szCs w:val="23"/>
        </w:rPr>
        <w:t>4. Выявление в Едином государственном реестре недвижимости (ЕГРН) в течение одного квартала двух и более фактов расхождения (несоответствия) сведений, свидетельствующих о признаках отклонения от разрешенного использования земельного участка,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C55DCE" w:rsidRPr="006E6C87" w:rsidRDefault="00C55DCE" w:rsidP="006A761F">
      <w:pPr>
        <w:pStyle w:val="ConsPlusNormal"/>
        <w:ind w:firstLine="540"/>
        <w:jc w:val="both"/>
        <w:rPr>
          <w:sz w:val="23"/>
          <w:szCs w:val="23"/>
        </w:rPr>
      </w:pPr>
      <w:r w:rsidRPr="006E6C87">
        <w:rPr>
          <w:sz w:val="23"/>
          <w:szCs w:val="23"/>
        </w:rPr>
        <w:t>5. Наличие в распоряжении контрольного органа 2 и более в течение года признаков владения (пользования) земельным участком при отсутствии в Едином государственном реестре недвижимости (ЕГРН) соответствующих сведений о наличии прав контролируемого лица на указанный земельный участок.</w:t>
      </w:r>
    </w:p>
    <w:p w:rsidR="00C55DCE" w:rsidRPr="006E6C87" w:rsidRDefault="00C55DCE" w:rsidP="006A761F">
      <w:pPr>
        <w:pStyle w:val="ConsPlusNormal"/>
        <w:ind w:firstLine="540"/>
        <w:jc w:val="both"/>
        <w:rPr>
          <w:sz w:val="23"/>
          <w:szCs w:val="23"/>
        </w:rPr>
      </w:pPr>
      <w:r w:rsidRPr="006E6C87">
        <w:rPr>
          <w:sz w:val="23"/>
          <w:szCs w:val="23"/>
        </w:rPr>
        <w:t>6. Наличие в распоряжении контрольного органа сведений об отсутствии более трех лет с момента регистрации прав на земельный участок в Едином государственном реестре недвижимости (ЕГРН) признаков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а также об отсутствии признаков освоения и (или) осуществления иных действий по использованию земельного участка.</w:t>
      </w:r>
    </w:p>
    <w:p w:rsidR="00C55DCE" w:rsidRPr="006E6C87" w:rsidRDefault="00C55DCE" w:rsidP="006A761F">
      <w:pPr>
        <w:pStyle w:val="ConsPlusNormal"/>
        <w:ind w:firstLine="540"/>
        <w:jc w:val="both"/>
        <w:rPr>
          <w:sz w:val="23"/>
          <w:szCs w:val="23"/>
        </w:rPr>
      </w:pPr>
      <w:r w:rsidRPr="006E6C87">
        <w:rPr>
          <w:sz w:val="23"/>
          <w:szCs w:val="23"/>
        </w:rPr>
        <w:t>7. Наличие в распоряжении контрольного органа сведений об отсутствии более трех лет с момента регистрации прав в Едином государственном реестре недвижимости (ЕГРН) признаков освоения и (или) осуществления иных действий по использованию земельного участка, предназначенного для садоводства (огородничества).</w:t>
      </w:r>
    </w:p>
    <w:p w:rsidR="00C55DCE" w:rsidRPr="006E6C87" w:rsidRDefault="00C55DCE" w:rsidP="006A761F">
      <w:pPr>
        <w:pStyle w:val="ConsPlusNormal"/>
        <w:ind w:firstLine="540"/>
        <w:jc w:val="both"/>
        <w:rPr>
          <w:rFonts w:eastAsia="Times New Roman"/>
          <w:color w:val="000000"/>
          <w:sz w:val="23"/>
          <w:szCs w:val="23"/>
        </w:rPr>
      </w:pPr>
      <w:r w:rsidRPr="006E6C87">
        <w:rPr>
          <w:sz w:val="23"/>
          <w:szCs w:val="23"/>
        </w:rPr>
        <w:t xml:space="preserve">8. Получение результатов работы средств фотовидеофиксации и (или) </w:t>
      </w:r>
      <w:r w:rsidRPr="006E6C87">
        <w:rPr>
          <w:rFonts w:eastAsia="Times New Roman"/>
          <w:color w:val="000000"/>
          <w:sz w:val="23"/>
          <w:szCs w:val="23"/>
        </w:rPr>
        <w:t>поступление сведений в порядке межведомственного информационного взаимодействия, свидетельствующих</w:t>
      </w:r>
      <w:r w:rsidRPr="006E6C87">
        <w:rPr>
          <w:sz w:val="23"/>
          <w:szCs w:val="23"/>
        </w:rPr>
        <w:t xml:space="preserve"> о </w:t>
      </w:r>
      <w:r w:rsidRPr="006E6C87">
        <w:rPr>
          <w:sz w:val="23"/>
          <w:szCs w:val="23"/>
          <w:highlight w:val="white"/>
        </w:rPr>
        <w:t>2 и более</w:t>
      </w:r>
      <w:r w:rsidRPr="006E6C87">
        <w:rPr>
          <w:rFonts w:eastAsia="Times New Roman"/>
          <w:color w:val="000000"/>
          <w:sz w:val="23"/>
          <w:szCs w:val="23"/>
          <w:highlight w:val="white"/>
        </w:rPr>
        <w:t xml:space="preserve"> признаках подготовки к проведению работ в границах земельного участка при отсутствии сведений об оформленных земельных отношениях для целей строительства и (или) о выданном разрешении на строительство на указанном земельном участке.</w:t>
      </w:r>
    </w:p>
    <w:p w:rsidR="00C55DCE" w:rsidRPr="006E6C87" w:rsidRDefault="00C55DCE" w:rsidP="006A761F">
      <w:pPr>
        <w:pStyle w:val="ConsPlusNormal"/>
        <w:ind w:firstLine="540"/>
        <w:jc w:val="both"/>
        <w:rPr>
          <w:sz w:val="23"/>
          <w:szCs w:val="23"/>
        </w:rPr>
      </w:pPr>
      <w:r w:rsidRPr="006E6C87">
        <w:rPr>
          <w:rFonts w:eastAsia="Times New Roman"/>
          <w:color w:val="000000"/>
          <w:sz w:val="23"/>
          <w:szCs w:val="23"/>
        </w:rPr>
        <w:t xml:space="preserve">9. </w:t>
      </w:r>
      <w:r w:rsidRPr="006E6C87">
        <w:rPr>
          <w:sz w:val="23"/>
          <w:szCs w:val="23"/>
        </w:rPr>
        <w:t>Получение результатов работы средств фотовидеофиксации</w:t>
      </w:r>
      <w:r w:rsidRPr="006E6C87">
        <w:rPr>
          <w:sz w:val="23"/>
          <w:szCs w:val="23"/>
          <w:highlight w:val="white"/>
        </w:rPr>
        <w:t xml:space="preserve"> </w:t>
      </w:r>
      <w:r w:rsidRPr="006E6C87">
        <w:rPr>
          <w:sz w:val="23"/>
          <w:szCs w:val="23"/>
        </w:rPr>
        <w:t xml:space="preserve">и (или) </w:t>
      </w:r>
      <w:r w:rsidRPr="006E6C87">
        <w:rPr>
          <w:rFonts w:eastAsia="Times New Roman"/>
          <w:color w:val="000000"/>
          <w:sz w:val="23"/>
          <w:szCs w:val="23"/>
        </w:rPr>
        <w:t>поступление сведений в порядке межведомственного информационного взаимодействия, свидетельствующих</w:t>
      </w:r>
      <w:r w:rsidRPr="006E6C87">
        <w:rPr>
          <w:sz w:val="23"/>
          <w:szCs w:val="23"/>
          <w:highlight w:val="white"/>
        </w:rPr>
        <w:t xml:space="preserve"> о зарастании сорными растениями, и (или) кустарниками, не относящимися к многолетним насаждениям, не менее чем </w:t>
      </w:r>
      <w:r w:rsidRPr="006E6C87">
        <w:rPr>
          <w:i/>
          <w:iCs/>
          <w:sz w:val="23"/>
          <w:szCs w:val="23"/>
          <w:highlight w:val="white"/>
          <w:u w:val="single"/>
        </w:rPr>
        <w:t>50</w:t>
      </w:r>
      <w:r w:rsidRPr="006E6C87">
        <w:rPr>
          <w:sz w:val="23"/>
          <w:szCs w:val="23"/>
          <w:highlight w:val="white"/>
        </w:rPr>
        <w:t>% от общей площади земельного участка, отнесенного к зоне индивидуальной жилой застройки</w:t>
      </w:r>
      <w:r w:rsidRPr="006E6C87">
        <w:rPr>
          <w:sz w:val="23"/>
          <w:szCs w:val="23"/>
        </w:rPr>
        <w:t>.».</w:t>
      </w:r>
    </w:p>
    <w:p w:rsidR="006A761F" w:rsidRPr="006E6C87" w:rsidRDefault="006A7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sectPr w:rsidR="006A761F" w:rsidRPr="006E6C87" w:rsidSect="00477822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118" w:rsidRDefault="00444118" w:rsidP="009A5DA4">
      <w:pPr>
        <w:spacing w:after="0" w:line="240" w:lineRule="auto"/>
      </w:pPr>
      <w:r>
        <w:separator/>
      </w:r>
    </w:p>
  </w:endnote>
  <w:endnote w:type="continuationSeparator" w:id="0">
    <w:p w:rsidR="00444118" w:rsidRDefault="00444118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118" w:rsidRDefault="00444118" w:rsidP="009A5DA4">
      <w:pPr>
        <w:spacing w:after="0" w:line="240" w:lineRule="auto"/>
      </w:pPr>
      <w:r>
        <w:separator/>
      </w:r>
    </w:p>
  </w:footnote>
  <w:footnote w:type="continuationSeparator" w:id="0">
    <w:p w:rsidR="00444118" w:rsidRDefault="00444118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994"/>
    <w:rsid w:val="000014C2"/>
    <w:rsid w:val="00001542"/>
    <w:rsid w:val="00001E15"/>
    <w:rsid w:val="0000662A"/>
    <w:rsid w:val="00011D71"/>
    <w:rsid w:val="00016A2B"/>
    <w:rsid w:val="00030D45"/>
    <w:rsid w:val="0003254A"/>
    <w:rsid w:val="00032621"/>
    <w:rsid w:val="00032820"/>
    <w:rsid w:val="00036947"/>
    <w:rsid w:val="0004180A"/>
    <w:rsid w:val="00046402"/>
    <w:rsid w:val="00061724"/>
    <w:rsid w:val="00071583"/>
    <w:rsid w:val="000863D3"/>
    <w:rsid w:val="0009633C"/>
    <w:rsid w:val="000A1B2E"/>
    <w:rsid w:val="000A2682"/>
    <w:rsid w:val="000A47AD"/>
    <w:rsid w:val="000B3A7D"/>
    <w:rsid w:val="000B3BF1"/>
    <w:rsid w:val="000B7693"/>
    <w:rsid w:val="000E0A30"/>
    <w:rsid w:val="000E1644"/>
    <w:rsid w:val="00100E16"/>
    <w:rsid w:val="001123D6"/>
    <w:rsid w:val="001137DE"/>
    <w:rsid w:val="001425C1"/>
    <w:rsid w:val="00147F42"/>
    <w:rsid w:val="00150F63"/>
    <w:rsid w:val="001523FD"/>
    <w:rsid w:val="0015637C"/>
    <w:rsid w:val="001617E8"/>
    <w:rsid w:val="001618D6"/>
    <w:rsid w:val="001806CA"/>
    <w:rsid w:val="0018173A"/>
    <w:rsid w:val="001A1026"/>
    <w:rsid w:val="001A2588"/>
    <w:rsid w:val="001C1A9F"/>
    <w:rsid w:val="001E1C29"/>
    <w:rsid w:val="001E59F1"/>
    <w:rsid w:val="001F14EA"/>
    <w:rsid w:val="0020765C"/>
    <w:rsid w:val="00212209"/>
    <w:rsid w:val="00217693"/>
    <w:rsid w:val="002242CA"/>
    <w:rsid w:val="002253F9"/>
    <w:rsid w:val="00231882"/>
    <w:rsid w:val="00233E14"/>
    <w:rsid w:val="002379F8"/>
    <w:rsid w:val="0024588A"/>
    <w:rsid w:val="00255540"/>
    <w:rsid w:val="00271740"/>
    <w:rsid w:val="00271BC4"/>
    <w:rsid w:val="00280EA3"/>
    <w:rsid w:val="002A16AE"/>
    <w:rsid w:val="002A597E"/>
    <w:rsid w:val="002B13D5"/>
    <w:rsid w:val="002B427B"/>
    <w:rsid w:val="002B53B7"/>
    <w:rsid w:val="002B698D"/>
    <w:rsid w:val="002C246C"/>
    <w:rsid w:val="002C35A7"/>
    <w:rsid w:val="002C79D4"/>
    <w:rsid w:val="002E41CA"/>
    <w:rsid w:val="003015B3"/>
    <w:rsid w:val="00305F92"/>
    <w:rsid w:val="00313FAE"/>
    <w:rsid w:val="0031618E"/>
    <w:rsid w:val="00320062"/>
    <w:rsid w:val="00331A08"/>
    <w:rsid w:val="00341A35"/>
    <w:rsid w:val="00343008"/>
    <w:rsid w:val="00347BF6"/>
    <w:rsid w:val="003526B6"/>
    <w:rsid w:val="00352CFA"/>
    <w:rsid w:val="00356670"/>
    <w:rsid w:val="00362E6E"/>
    <w:rsid w:val="00370A2F"/>
    <w:rsid w:val="00373393"/>
    <w:rsid w:val="00376842"/>
    <w:rsid w:val="003779B2"/>
    <w:rsid w:val="0038028A"/>
    <w:rsid w:val="003843FC"/>
    <w:rsid w:val="00384654"/>
    <w:rsid w:val="0038549F"/>
    <w:rsid w:val="00386CE2"/>
    <w:rsid w:val="0038749F"/>
    <w:rsid w:val="003931DD"/>
    <w:rsid w:val="00395B36"/>
    <w:rsid w:val="003A1122"/>
    <w:rsid w:val="003A3385"/>
    <w:rsid w:val="003A3ED1"/>
    <w:rsid w:val="003B3E8D"/>
    <w:rsid w:val="003C14A9"/>
    <w:rsid w:val="003E3C82"/>
    <w:rsid w:val="003E64DF"/>
    <w:rsid w:val="003F0775"/>
    <w:rsid w:val="0040445A"/>
    <w:rsid w:val="0040477D"/>
    <w:rsid w:val="004108EF"/>
    <w:rsid w:val="00414123"/>
    <w:rsid w:val="00427AC5"/>
    <w:rsid w:val="00441576"/>
    <w:rsid w:val="004420C4"/>
    <w:rsid w:val="004435C8"/>
    <w:rsid w:val="00443EB5"/>
    <w:rsid w:val="00444118"/>
    <w:rsid w:val="00446078"/>
    <w:rsid w:val="00451A76"/>
    <w:rsid w:val="00470927"/>
    <w:rsid w:val="0047500E"/>
    <w:rsid w:val="00477822"/>
    <w:rsid w:val="004805EA"/>
    <w:rsid w:val="004838C3"/>
    <w:rsid w:val="0048577C"/>
    <w:rsid w:val="0049307D"/>
    <w:rsid w:val="004A2AA2"/>
    <w:rsid w:val="004A2F05"/>
    <w:rsid w:val="004A40DD"/>
    <w:rsid w:val="004A5B44"/>
    <w:rsid w:val="004B029C"/>
    <w:rsid w:val="004B29F1"/>
    <w:rsid w:val="004D21AF"/>
    <w:rsid w:val="004D276F"/>
    <w:rsid w:val="004D7E46"/>
    <w:rsid w:val="004E205B"/>
    <w:rsid w:val="004F2E4D"/>
    <w:rsid w:val="004F4CB0"/>
    <w:rsid w:val="005048A7"/>
    <w:rsid w:val="00505E16"/>
    <w:rsid w:val="00507E24"/>
    <w:rsid w:val="00511379"/>
    <w:rsid w:val="005118FE"/>
    <w:rsid w:val="005137D2"/>
    <w:rsid w:val="0051461A"/>
    <w:rsid w:val="005158A9"/>
    <w:rsid w:val="00526E2C"/>
    <w:rsid w:val="00533D14"/>
    <w:rsid w:val="00534590"/>
    <w:rsid w:val="0053730A"/>
    <w:rsid w:val="005442A2"/>
    <w:rsid w:val="005453FA"/>
    <w:rsid w:val="005534B1"/>
    <w:rsid w:val="00575D9F"/>
    <w:rsid w:val="005768DB"/>
    <w:rsid w:val="005857F7"/>
    <w:rsid w:val="00597AF9"/>
    <w:rsid w:val="005A22FE"/>
    <w:rsid w:val="005A7F96"/>
    <w:rsid w:val="005B3689"/>
    <w:rsid w:val="005B5D9C"/>
    <w:rsid w:val="005C0BA2"/>
    <w:rsid w:val="005C205B"/>
    <w:rsid w:val="005C6955"/>
    <w:rsid w:val="005D107A"/>
    <w:rsid w:val="005D2596"/>
    <w:rsid w:val="005E220F"/>
    <w:rsid w:val="005F0D2B"/>
    <w:rsid w:val="005F78DA"/>
    <w:rsid w:val="006053A0"/>
    <w:rsid w:val="0060640D"/>
    <w:rsid w:val="006107BF"/>
    <w:rsid w:val="00611237"/>
    <w:rsid w:val="0061464D"/>
    <w:rsid w:val="00614A85"/>
    <w:rsid w:val="0061578E"/>
    <w:rsid w:val="006175B1"/>
    <w:rsid w:val="006311B0"/>
    <w:rsid w:val="00633F0A"/>
    <w:rsid w:val="00640EF3"/>
    <w:rsid w:val="006464AC"/>
    <w:rsid w:val="00654468"/>
    <w:rsid w:val="00657314"/>
    <w:rsid w:val="0066139A"/>
    <w:rsid w:val="006623FC"/>
    <w:rsid w:val="0066279B"/>
    <w:rsid w:val="00663AF9"/>
    <w:rsid w:val="00665122"/>
    <w:rsid w:val="006659A6"/>
    <w:rsid w:val="00666AB5"/>
    <w:rsid w:val="00673C71"/>
    <w:rsid w:val="00674CAE"/>
    <w:rsid w:val="00677854"/>
    <w:rsid w:val="00677B0E"/>
    <w:rsid w:val="00677E54"/>
    <w:rsid w:val="00680984"/>
    <w:rsid w:val="00680CD2"/>
    <w:rsid w:val="006855A1"/>
    <w:rsid w:val="0068609D"/>
    <w:rsid w:val="006A1696"/>
    <w:rsid w:val="006A17F3"/>
    <w:rsid w:val="006A761F"/>
    <w:rsid w:val="006B064E"/>
    <w:rsid w:val="006B65B7"/>
    <w:rsid w:val="006C3C7A"/>
    <w:rsid w:val="006C40CF"/>
    <w:rsid w:val="006D10B6"/>
    <w:rsid w:val="006D6C83"/>
    <w:rsid w:val="006D74AF"/>
    <w:rsid w:val="006E5C84"/>
    <w:rsid w:val="006E6C87"/>
    <w:rsid w:val="006F0CAF"/>
    <w:rsid w:val="006F6BFF"/>
    <w:rsid w:val="00701B4E"/>
    <w:rsid w:val="007024DD"/>
    <w:rsid w:val="007302EC"/>
    <w:rsid w:val="00731C7F"/>
    <w:rsid w:val="00732FB1"/>
    <w:rsid w:val="007360F5"/>
    <w:rsid w:val="00743112"/>
    <w:rsid w:val="0075451B"/>
    <w:rsid w:val="00760507"/>
    <w:rsid w:val="00760916"/>
    <w:rsid w:val="00760C12"/>
    <w:rsid w:val="007656C4"/>
    <w:rsid w:val="00767643"/>
    <w:rsid w:val="00770491"/>
    <w:rsid w:val="00772C9A"/>
    <w:rsid w:val="00790999"/>
    <w:rsid w:val="00791BE1"/>
    <w:rsid w:val="00793937"/>
    <w:rsid w:val="007A1E9F"/>
    <w:rsid w:val="007A27C5"/>
    <w:rsid w:val="007B327F"/>
    <w:rsid w:val="007C50D9"/>
    <w:rsid w:val="007C71FC"/>
    <w:rsid w:val="007D2403"/>
    <w:rsid w:val="007D34E8"/>
    <w:rsid w:val="007E06BB"/>
    <w:rsid w:val="007E0BB3"/>
    <w:rsid w:val="007E32BF"/>
    <w:rsid w:val="007E4B01"/>
    <w:rsid w:val="007F0B27"/>
    <w:rsid w:val="007F5D04"/>
    <w:rsid w:val="0080339C"/>
    <w:rsid w:val="00805E82"/>
    <w:rsid w:val="00807003"/>
    <w:rsid w:val="00807458"/>
    <w:rsid w:val="008077AA"/>
    <w:rsid w:val="00816F8A"/>
    <w:rsid w:val="00821453"/>
    <w:rsid w:val="00833185"/>
    <w:rsid w:val="00841CEB"/>
    <w:rsid w:val="00845506"/>
    <w:rsid w:val="00856B50"/>
    <w:rsid w:val="00862958"/>
    <w:rsid w:val="00864655"/>
    <w:rsid w:val="0086546D"/>
    <w:rsid w:val="00866DDC"/>
    <w:rsid w:val="008752B9"/>
    <w:rsid w:val="008767AF"/>
    <w:rsid w:val="00876E47"/>
    <w:rsid w:val="008A7891"/>
    <w:rsid w:val="008B1A19"/>
    <w:rsid w:val="008B21F3"/>
    <w:rsid w:val="008B44C9"/>
    <w:rsid w:val="008B513F"/>
    <w:rsid w:val="008B55EE"/>
    <w:rsid w:val="008C0180"/>
    <w:rsid w:val="008C0C87"/>
    <w:rsid w:val="008C65E8"/>
    <w:rsid w:val="008C6AA8"/>
    <w:rsid w:val="008E32FD"/>
    <w:rsid w:val="008E5AE8"/>
    <w:rsid w:val="008F0D1F"/>
    <w:rsid w:val="008F4C7E"/>
    <w:rsid w:val="008F4F4F"/>
    <w:rsid w:val="008F7BBE"/>
    <w:rsid w:val="008F7FA4"/>
    <w:rsid w:val="00913E8A"/>
    <w:rsid w:val="00916C08"/>
    <w:rsid w:val="00922D30"/>
    <w:rsid w:val="009243F2"/>
    <w:rsid w:val="00927803"/>
    <w:rsid w:val="009302DC"/>
    <w:rsid w:val="00932E15"/>
    <w:rsid w:val="00944CE9"/>
    <w:rsid w:val="00951435"/>
    <w:rsid w:val="00955700"/>
    <w:rsid w:val="00956328"/>
    <w:rsid w:val="009640C9"/>
    <w:rsid w:val="00965E9C"/>
    <w:rsid w:val="00970508"/>
    <w:rsid w:val="00974535"/>
    <w:rsid w:val="009863E9"/>
    <w:rsid w:val="009869B3"/>
    <w:rsid w:val="00991C37"/>
    <w:rsid w:val="00992C09"/>
    <w:rsid w:val="009A0245"/>
    <w:rsid w:val="009A5DA4"/>
    <w:rsid w:val="009A74CE"/>
    <w:rsid w:val="009B34F6"/>
    <w:rsid w:val="009C020F"/>
    <w:rsid w:val="009C0BED"/>
    <w:rsid w:val="009C240F"/>
    <w:rsid w:val="009C4B02"/>
    <w:rsid w:val="009C5285"/>
    <w:rsid w:val="009C6AA2"/>
    <w:rsid w:val="009C6ABF"/>
    <w:rsid w:val="009E5525"/>
    <w:rsid w:val="009E5E4C"/>
    <w:rsid w:val="009E602C"/>
    <w:rsid w:val="009E61F1"/>
    <w:rsid w:val="009F26A7"/>
    <w:rsid w:val="009F6FD1"/>
    <w:rsid w:val="009F7D88"/>
    <w:rsid w:val="00A04222"/>
    <w:rsid w:val="00A150E5"/>
    <w:rsid w:val="00A160F0"/>
    <w:rsid w:val="00A24A31"/>
    <w:rsid w:val="00A33D4D"/>
    <w:rsid w:val="00A42234"/>
    <w:rsid w:val="00A4517E"/>
    <w:rsid w:val="00A5525A"/>
    <w:rsid w:val="00A6669D"/>
    <w:rsid w:val="00A6788E"/>
    <w:rsid w:val="00A77322"/>
    <w:rsid w:val="00A86B0D"/>
    <w:rsid w:val="00A90104"/>
    <w:rsid w:val="00A9015F"/>
    <w:rsid w:val="00A91C55"/>
    <w:rsid w:val="00A92D35"/>
    <w:rsid w:val="00A9379D"/>
    <w:rsid w:val="00A93B19"/>
    <w:rsid w:val="00AA59A6"/>
    <w:rsid w:val="00AB37CF"/>
    <w:rsid w:val="00AC083A"/>
    <w:rsid w:val="00AC0A49"/>
    <w:rsid w:val="00AC2ABC"/>
    <w:rsid w:val="00AC431D"/>
    <w:rsid w:val="00AC51E8"/>
    <w:rsid w:val="00AC71FA"/>
    <w:rsid w:val="00AD22DA"/>
    <w:rsid w:val="00AE4F0C"/>
    <w:rsid w:val="00AF176D"/>
    <w:rsid w:val="00AF45B8"/>
    <w:rsid w:val="00B051B4"/>
    <w:rsid w:val="00B11A0F"/>
    <w:rsid w:val="00B125CE"/>
    <w:rsid w:val="00B12CA3"/>
    <w:rsid w:val="00B13180"/>
    <w:rsid w:val="00B131C1"/>
    <w:rsid w:val="00B14E77"/>
    <w:rsid w:val="00B14F7E"/>
    <w:rsid w:val="00B15D3D"/>
    <w:rsid w:val="00B16B8A"/>
    <w:rsid w:val="00B24C89"/>
    <w:rsid w:val="00B31CAB"/>
    <w:rsid w:val="00B3536C"/>
    <w:rsid w:val="00B36C6C"/>
    <w:rsid w:val="00B45F6B"/>
    <w:rsid w:val="00B47D31"/>
    <w:rsid w:val="00B6381E"/>
    <w:rsid w:val="00B64FC5"/>
    <w:rsid w:val="00B74A6D"/>
    <w:rsid w:val="00B82267"/>
    <w:rsid w:val="00B9135D"/>
    <w:rsid w:val="00B92E65"/>
    <w:rsid w:val="00B939AA"/>
    <w:rsid w:val="00B97947"/>
    <w:rsid w:val="00BA0FF5"/>
    <w:rsid w:val="00BA6E6A"/>
    <w:rsid w:val="00BB3B2C"/>
    <w:rsid w:val="00BB4F59"/>
    <w:rsid w:val="00BC7834"/>
    <w:rsid w:val="00BD7B89"/>
    <w:rsid w:val="00BE3C98"/>
    <w:rsid w:val="00BF184F"/>
    <w:rsid w:val="00BF43F0"/>
    <w:rsid w:val="00BF7174"/>
    <w:rsid w:val="00C0151F"/>
    <w:rsid w:val="00C12985"/>
    <w:rsid w:val="00C1493F"/>
    <w:rsid w:val="00C15F49"/>
    <w:rsid w:val="00C274FD"/>
    <w:rsid w:val="00C31CEB"/>
    <w:rsid w:val="00C36D46"/>
    <w:rsid w:val="00C41822"/>
    <w:rsid w:val="00C42F74"/>
    <w:rsid w:val="00C4305C"/>
    <w:rsid w:val="00C53DB7"/>
    <w:rsid w:val="00C55DCE"/>
    <w:rsid w:val="00C57BA2"/>
    <w:rsid w:val="00C77E65"/>
    <w:rsid w:val="00CA5139"/>
    <w:rsid w:val="00CA6781"/>
    <w:rsid w:val="00CB79F1"/>
    <w:rsid w:val="00CC6675"/>
    <w:rsid w:val="00CC6D6C"/>
    <w:rsid w:val="00CD4458"/>
    <w:rsid w:val="00CD6885"/>
    <w:rsid w:val="00CE0FB7"/>
    <w:rsid w:val="00CF1CEE"/>
    <w:rsid w:val="00CF1F04"/>
    <w:rsid w:val="00CF3D1C"/>
    <w:rsid w:val="00D00FF9"/>
    <w:rsid w:val="00D035A3"/>
    <w:rsid w:val="00D03FF1"/>
    <w:rsid w:val="00D05656"/>
    <w:rsid w:val="00D05CA1"/>
    <w:rsid w:val="00D06794"/>
    <w:rsid w:val="00D14985"/>
    <w:rsid w:val="00D14F8E"/>
    <w:rsid w:val="00D15B3E"/>
    <w:rsid w:val="00D229CA"/>
    <w:rsid w:val="00D30600"/>
    <w:rsid w:val="00D40D02"/>
    <w:rsid w:val="00D56FB9"/>
    <w:rsid w:val="00D7582C"/>
    <w:rsid w:val="00D76819"/>
    <w:rsid w:val="00D77046"/>
    <w:rsid w:val="00D771E3"/>
    <w:rsid w:val="00D84857"/>
    <w:rsid w:val="00D87152"/>
    <w:rsid w:val="00D87A8C"/>
    <w:rsid w:val="00DA075D"/>
    <w:rsid w:val="00DA0920"/>
    <w:rsid w:val="00DA2058"/>
    <w:rsid w:val="00DA7677"/>
    <w:rsid w:val="00DA7A52"/>
    <w:rsid w:val="00DB08BC"/>
    <w:rsid w:val="00DB5AA3"/>
    <w:rsid w:val="00DB6E9F"/>
    <w:rsid w:val="00DC4EE2"/>
    <w:rsid w:val="00DC5829"/>
    <w:rsid w:val="00DD1AFD"/>
    <w:rsid w:val="00DD1F8B"/>
    <w:rsid w:val="00DF032B"/>
    <w:rsid w:val="00DF0D73"/>
    <w:rsid w:val="00DF3057"/>
    <w:rsid w:val="00DF4393"/>
    <w:rsid w:val="00DF5C72"/>
    <w:rsid w:val="00E02F06"/>
    <w:rsid w:val="00E1055E"/>
    <w:rsid w:val="00E118F0"/>
    <w:rsid w:val="00E12A0C"/>
    <w:rsid w:val="00E43A90"/>
    <w:rsid w:val="00E5203A"/>
    <w:rsid w:val="00E624DD"/>
    <w:rsid w:val="00E64049"/>
    <w:rsid w:val="00E67182"/>
    <w:rsid w:val="00E702C2"/>
    <w:rsid w:val="00E72169"/>
    <w:rsid w:val="00E754DC"/>
    <w:rsid w:val="00E873BF"/>
    <w:rsid w:val="00E967F1"/>
    <w:rsid w:val="00EA0FAE"/>
    <w:rsid w:val="00EA3F1A"/>
    <w:rsid w:val="00EC066E"/>
    <w:rsid w:val="00EC2AE1"/>
    <w:rsid w:val="00EC2C01"/>
    <w:rsid w:val="00EC2CC7"/>
    <w:rsid w:val="00EC3ECB"/>
    <w:rsid w:val="00ED38C5"/>
    <w:rsid w:val="00EE1A8E"/>
    <w:rsid w:val="00EF2BFD"/>
    <w:rsid w:val="00EF398F"/>
    <w:rsid w:val="00EF7801"/>
    <w:rsid w:val="00EF79A9"/>
    <w:rsid w:val="00F10BC2"/>
    <w:rsid w:val="00F10ED6"/>
    <w:rsid w:val="00F121E9"/>
    <w:rsid w:val="00F141CB"/>
    <w:rsid w:val="00F20D71"/>
    <w:rsid w:val="00F3338E"/>
    <w:rsid w:val="00F43BDA"/>
    <w:rsid w:val="00F45033"/>
    <w:rsid w:val="00F47869"/>
    <w:rsid w:val="00F505AC"/>
    <w:rsid w:val="00F517E5"/>
    <w:rsid w:val="00F536AD"/>
    <w:rsid w:val="00F57DA8"/>
    <w:rsid w:val="00F61281"/>
    <w:rsid w:val="00F70F3E"/>
    <w:rsid w:val="00F71215"/>
    <w:rsid w:val="00F720E6"/>
    <w:rsid w:val="00F86172"/>
    <w:rsid w:val="00F901E8"/>
    <w:rsid w:val="00F97CFC"/>
    <w:rsid w:val="00FA1BCE"/>
    <w:rsid w:val="00FA27DC"/>
    <w:rsid w:val="00FA5ECC"/>
    <w:rsid w:val="00FC3205"/>
    <w:rsid w:val="00FD0DC2"/>
    <w:rsid w:val="00FD3DDD"/>
    <w:rsid w:val="00FD44E1"/>
    <w:rsid w:val="00FD65BD"/>
    <w:rsid w:val="00FE107E"/>
    <w:rsid w:val="00FE2EB2"/>
    <w:rsid w:val="00FE5ABF"/>
    <w:rsid w:val="00FE653E"/>
    <w:rsid w:val="00FF0994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2D04DCC"/>
  <w15:docId w15:val="{33B55873-13D9-4E75-AD3F-C39F14EA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A901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44A9-925F-470D-A2E4-3BE1D951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user</cp:lastModifiedBy>
  <cp:revision>27</cp:revision>
  <cp:lastPrinted>2026-07-02T05:52:00Z</cp:lastPrinted>
  <dcterms:created xsi:type="dcterms:W3CDTF">2023-08-01T05:16:00Z</dcterms:created>
  <dcterms:modified xsi:type="dcterms:W3CDTF">2026-07-07T07:31:00Z</dcterms:modified>
</cp:coreProperties>
</file>